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CB9" w:rsidRDefault="00C82257">
      <w:r>
        <w:rPr>
          <w:noProof/>
          <w:lang w:eastAsia="ru-RU"/>
        </w:rPr>
        <w:drawing>
          <wp:inline distT="0" distB="0" distL="0" distR="0">
            <wp:extent cx="7115824" cy="979120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82" cy="98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768" cy="98090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640" cy="984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1507" cy="978526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689" cy="980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0138" cy="979714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831" cy="982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767" cy="980901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293" cy="98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5195" cy="980410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601" cy="98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9257" cy="979593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46" cy="98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769" cy="980901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260" cy="98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454" cy="9803080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394" cy="983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1132" cy="98122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963" cy="9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0140" cy="979714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332" cy="983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4453" cy="9803080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999" cy="982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7CB9" w:rsidSect="00C82257">
      <w:pgSz w:w="11906" w:h="16838"/>
      <w:pgMar w:top="340" w:right="340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257"/>
    <w:rsid w:val="00917CB9"/>
    <w:rsid w:val="00C8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D0E3C-D669-4BE9-8AC8-EE46E83D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</Words>
  <Characters>12</Characters>
  <Application>Microsoft Office Word</Application>
  <DocSecurity>0</DocSecurity>
  <Lines>1</Lines>
  <Paragraphs>1</Paragraphs>
  <ScaleCrop>false</ScaleCrop>
  <Company>Филиал ОАО "СО ЕЭС" Белгородское РДУ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Вехов Алексей Дмитриевич</dc:creator>
  <cp:keywords/>
  <dc:description/>
  <cp:lastModifiedBy>Вехов Алексей Дмитриевич</cp:lastModifiedBy>
  <cp:revision>1</cp:revision>
  <dcterms:created xsi:type="dcterms:W3CDTF">2017-03-06T12:55:00Z</dcterms:created>
  <dcterms:modified xsi:type="dcterms:W3CDTF">2017-03-06T13:02:00Z</dcterms:modified>
</cp:coreProperties>
</file>